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70" w:rsidRPr="00B52B87" w:rsidRDefault="007A5970" w:rsidP="007A5970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B52B87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B52B87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D39E4" w:rsidRDefault="006D39E4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7A5970" w:rsidRPr="00B52B87" w:rsidRDefault="007A5970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52B87">
        <w:rPr>
          <w:rFonts w:ascii="Times New Roman" w:eastAsia="方正小标宋_GBK" w:hAnsi="Times New Roman"/>
          <w:sz w:val="44"/>
          <w:szCs w:val="44"/>
        </w:rPr>
        <w:t>重庆市普通高校</w:t>
      </w:r>
      <w:r w:rsidRPr="00B52B87">
        <w:rPr>
          <w:rFonts w:ascii="Times New Roman" w:eastAsia="方正小标宋_GBK" w:hAnsi="Times New Roman"/>
          <w:sz w:val="44"/>
          <w:szCs w:val="44"/>
        </w:rPr>
        <w:t>202</w:t>
      </w:r>
      <w:r w:rsidR="00777377">
        <w:rPr>
          <w:rFonts w:ascii="Times New Roman" w:eastAsia="方正小标宋_GBK" w:hAnsi="Times New Roman"/>
          <w:sz w:val="44"/>
          <w:szCs w:val="44"/>
        </w:rPr>
        <w:t>2</w:t>
      </w:r>
      <w:r w:rsidRPr="00B52B87">
        <w:rPr>
          <w:rFonts w:ascii="Times New Roman" w:eastAsia="方正小标宋_GBK" w:hAnsi="Times New Roman"/>
          <w:sz w:val="44"/>
          <w:szCs w:val="44"/>
        </w:rPr>
        <w:t>年学生先进推荐表</w:t>
      </w:r>
    </w:p>
    <w:tbl>
      <w:tblPr>
        <w:tblW w:w="9082" w:type="dxa"/>
        <w:jc w:val="center"/>
        <w:tblLayout w:type="fixed"/>
        <w:tblLook w:val="0000" w:firstRow="0" w:lastRow="0" w:firstColumn="0" w:lastColumn="0" w:noHBand="0" w:noVBand="0"/>
      </w:tblPr>
      <w:tblGrid>
        <w:gridCol w:w="789"/>
        <w:gridCol w:w="1113"/>
        <w:gridCol w:w="803"/>
        <w:gridCol w:w="1134"/>
        <w:gridCol w:w="269"/>
        <w:gridCol w:w="1234"/>
        <w:gridCol w:w="1048"/>
        <w:gridCol w:w="1418"/>
        <w:gridCol w:w="1274"/>
      </w:tblGrid>
      <w:tr w:rsidR="007A5970" w:rsidRPr="00B52B87" w:rsidTr="00453CD7">
        <w:trPr>
          <w:trHeight w:val="536"/>
          <w:jc w:val="center"/>
        </w:trPr>
        <w:tc>
          <w:tcPr>
            <w:tcW w:w="90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5970" w:rsidRPr="00B52B87" w:rsidRDefault="007A5970" w:rsidP="00453CD7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u w:val="single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填报学校：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</w:t>
            </w:r>
            <w:r w:rsidR="00453CD7"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>西南大学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</w:t>
            </w:r>
            <w:r w:rsidR="006F7E87">
              <w:rPr>
                <w:rFonts w:ascii="Times New Roman" w:eastAsia="方正仿宋_GBK" w:hAnsi="Times New Roman"/>
                <w:sz w:val="24"/>
                <w:szCs w:val="24"/>
              </w:rPr>
              <w:t>先进类</w:t>
            </w:r>
            <w:r w:rsidR="006F7E87">
              <w:rPr>
                <w:rFonts w:ascii="Times New Roman" w:eastAsia="方正仿宋_GBK" w:hAnsi="Times New Roman" w:hint="eastAsia"/>
                <w:sz w:val="24"/>
                <w:szCs w:val="24"/>
              </w:rPr>
              <w:t>别</w:t>
            </w:r>
            <w:bookmarkStart w:id="0" w:name="_GoBack"/>
            <w:bookmarkEnd w:id="0"/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7A5970" w:rsidRPr="009515CB" w:rsidTr="00453CD7">
        <w:trPr>
          <w:trHeight w:val="308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民族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籍贯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</w:tr>
      <w:tr w:rsidR="007A5970" w:rsidRPr="009515CB" w:rsidTr="00453CD7">
        <w:trPr>
          <w:trHeight w:val="381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院系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学业层次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  <w:r w:rsidR="009515CB" w:rsidRPr="009515CB">
              <w:rPr>
                <w:rFonts w:ascii="Times New Roman" w:eastAsia="方正仿宋_GBK" w:hAnsi="Times New Roman" w:hint="eastAsia"/>
                <w:sz w:val="24"/>
                <w:szCs w:val="24"/>
              </w:rPr>
              <w:t>本科</w:t>
            </w:r>
          </w:p>
        </w:tc>
      </w:tr>
      <w:tr w:rsidR="007A5970" w:rsidRPr="00B52B87" w:rsidTr="00453CD7">
        <w:trPr>
          <w:trHeight w:val="280"/>
          <w:jc w:val="center"/>
        </w:trPr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3CD7" w:rsidRPr="00160A46" w:rsidRDefault="00453CD7" w:rsidP="00453CD7">
            <w:pPr>
              <w:widowControl/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西南大学</w:t>
            </w:r>
            <w:r w:rsidR="00EC149D">
              <w:rPr>
                <w:rFonts w:ascii="仿宋" w:eastAsia="仿宋" w:hAnsi="仿宋" w:hint="eastAsia"/>
                <w:color w:val="FF0000"/>
                <w:sz w:val="24"/>
              </w:rPr>
              <w:t>X</w:t>
            </w:r>
            <w:r w:rsidR="00EC149D">
              <w:rPr>
                <w:rFonts w:ascii="仿宋" w:eastAsia="仿宋" w:hAnsi="仿宋"/>
                <w:color w:val="FF0000"/>
                <w:sz w:val="24"/>
              </w:rPr>
              <w:t>XXXX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 xml:space="preserve"> 20</w:t>
            </w:r>
            <w:r w:rsidR="00EC149D">
              <w:rPr>
                <w:rFonts w:ascii="仿宋" w:eastAsia="仿宋" w:hAnsi="仿宋"/>
                <w:color w:val="FF0000"/>
                <w:sz w:val="24"/>
              </w:rPr>
              <w:t>21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年1</w:t>
            </w:r>
            <w:r w:rsidR="00EC149D">
              <w:rPr>
                <w:rFonts w:ascii="仿宋" w:eastAsia="仿宋" w:hAnsi="仿宋"/>
                <w:color w:val="FF0000"/>
                <w:sz w:val="24"/>
              </w:rPr>
              <w:t>1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月</w:t>
            </w:r>
          </w:p>
          <w:p w:rsidR="007A5970" w:rsidRPr="00160A46" w:rsidRDefault="00EC149D" w:rsidP="00453CD7">
            <w:pPr>
              <w:widowControl/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C149D">
              <w:rPr>
                <w:rFonts w:ascii="仿宋" w:eastAsia="仿宋" w:hAnsi="仿宋" w:hint="eastAsia"/>
                <w:color w:val="FF0000"/>
                <w:sz w:val="24"/>
              </w:rPr>
              <w:t>西校〔2021〕290号</w:t>
            </w:r>
            <w:r w:rsidR="007A5970" w:rsidRPr="00160A46">
              <w:rPr>
                <w:rFonts w:ascii="仿宋" w:eastAsia="仿宋" w:hAnsi="仿宋"/>
                <w:color w:val="FF0000"/>
                <w:sz w:val="24"/>
              </w:rPr>
              <w:t xml:space="preserve">　</w:t>
            </w:r>
          </w:p>
        </w:tc>
      </w:tr>
      <w:tr w:rsidR="007A5970" w:rsidRPr="00B52B87" w:rsidTr="00453CD7">
        <w:trPr>
          <w:trHeight w:val="35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主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要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迹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简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获</w:t>
            </w:r>
          </w:p>
          <w:p w:rsidR="007A5970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奖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Pr="00B52B87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B14724">
            <w:pPr>
              <w:widowControl/>
              <w:spacing w:line="288" w:lineRule="auto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填写说明：</w:t>
            </w:r>
          </w:p>
          <w:p w:rsidR="007A5970" w:rsidRPr="00160A46" w:rsidRDefault="00905A45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表格样式不可更改，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字数400字</w:t>
            </w:r>
            <w:r w:rsidR="00FC141F">
              <w:rPr>
                <w:rFonts w:ascii="仿宋" w:eastAsia="仿宋" w:hAnsi="仿宋" w:hint="eastAsia"/>
                <w:color w:val="FF0000"/>
                <w:sz w:val="24"/>
              </w:rPr>
              <w:t>以上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>仿宋</w:t>
            </w:r>
            <w:r w:rsidR="00160A46" w:rsidRPr="00160A46">
              <w:rPr>
                <w:rFonts w:ascii="仿宋" w:eastAsia="仿宋" w:hAnsi="仿宋" w:hint="eastAsia"/>
                <w:color w:val="FF0000"/>
                <w:sz w:val="24"/>
              </w:rPr>
              <w:t>小四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直接打印在推荐表中，不另附页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，注意行间距排版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。</w:t>
            </w:r>
          </w:p>
          <w:p w:rsidR="00FB23A2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第一部分主要说明该生的主要事迹，</w:t>
            </w:r>
            <w:r w:rsidR="00FB23A2" w:rsidRPr="00160A46">
              <w:rPr>
                <w:rFonts w:ascii="仿宋" w:eastAsia="仿宋" w:hAnsi="仿宋" w:hint="eastAsia"/>
                <w:color w:val="FF0000"/>
                <w:sz w:val="24"/>
              </w:rPr>
              <w:t>注意</w:t>
            </w:r>
            <w:r w:rsidR="00FB23A2" w:rsidRPr="00160A46">
              <w:rPr>
                <w:rFonts w:ascii="仿宋" w:eastAsia="仿宋" w:hAnsi="仿宋"/>
                <w:color w:val="FF0000"/>
                <w:sz w:val="24"/>
              </w:rPr>
              <w:t>以组织名义填写</w:t>
            </w:r>
            <w:r w:rsidR="00FB23A2" w:rsidRPr="00B35846">
              <w:rPr>
                <w:rFonts w:ascii="仿宋" w:eastAsia="仿宋" w:hAnsi="仿宋" w:hint="eastAsia"/>
                <w:color w:val="FF0000"/>
                <w:sz w:val="24"/>
              </w:rPr>
              <w:t>（称呼为“该生”或“该同学”）。</w:t>
            </w:r>
          </w:p>
          <w:p w:rsidR="00453CD7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三好学生重点突出德智体美劳全面发展。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优秀学生干部重点突出切实发挥学生骨干带头作用，工作成绩突出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优秀大学毕业生应对大学期间思想、学习、工作和生活等进行全面概述，可重点突出到基层一线、偏远艰苦地区就业。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精神文明建设先进个人、志愿服务活动先进个人、创新能力提升先进个人、体育活动先进个人和艺术教育活动先进个人，须按照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通知中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评选具体条件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有针对性的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填写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。</w:t>
            </w:r>
          </w:p>
          <w:p w:rsidR="0083484D" w:rsidRDefault="0083484D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除优秀大学毕业生、优秀共青团干部、优秀共青团员外，其他校级先进</w:t>
            </w:r>
            <w:r w:rsidR="00DE2B48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个人</w:t>
            </w:r>
            <w:r w:rsidRPr="00B218E3">
              <w:rPr>
                <w:rFonts w:ascii="仿宋" w:eastAsia="仿宋" w:hAnsi="仿宋" w:hint="eastAsia"/>
                <w:color w:val="FF0000"/>
                <w:sz w:val="24"/>
                <w:u w:val="single"/>
              </w:rPr>
              <w:t>获奖文号均是西校〔2021〕290号。</w:t>
            </w:r>
          </w:p>
          <w:p w:rsidR="00FC141F" w:rsidRPr="00160A46" w:rsidRDefault="00FC141F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第二部分列举获奖情况，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填写的奖项应与推荐的市级奖项对应，且符合推荐条件的相关荣誉，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格式如下：</w:t>
            </w: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202</w:t>
            </w:r>
            <w:r w:rsidR="001A567B">
              <w:rPr>
                <w:rFonts w:ascii="仿宋" w:eastAsia="仿宋" w:hAnsi="仿宋"/>
                <w:color w:val="FF0000"/>
                <w:sz w:val="24"/>
              </w:rPr>
              <w:t>1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年11月，荣获西南大学三好学生</w:t>
            </w:r>
            <w:r w:rsidR="00175474">
              <w:rPr>
                <w:rFonts w:ascii="仿宋" w:eastAsia="仿宋" w:hAnsi="仿宋" w:hint="eastAsia"/>
                <w:color w:val="FF0000"/>
                <w:sz w:val="24"/>
              </w:rPr>
              <w:t>；</w:t>
            </w:r>
          </w:p>
          <w:p w:rsidR="008F73D1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/>
                <w:color w:val="FF0000"/>
                <w:sz w:val="24"/>
              </w:rPr>
              <w:t>…</w:t>
            </w:r>
          </w:p>
          <w:p w:rsidR="00453CD7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/>
                <w:color w:val="FF0000"/>
                <w:sz w:val="24"/>
              </w:rPr>
              <w:t>…</w:t>
            </w: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Pr="00453CD7" w:rsidRDefault="006D39E4" w:rsidP="00160A46">
            <w:pPr>
              <w:widowControl/>
              <w:spacing w:line="288" w:lineRule="auto"/>
              <w:ind w:firstLineChars="200" w:firstLine="480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</w:tr>
      <w:tr w:rsidR="007A5970" w:rsidRPr="00B52B87" w:rsidTr="00453CD7">
        <w:trPr>
          <w:trHeight w:val="241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学校主管部门意见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学校党委意见</w:t>
            </w:r>
          </w:p>
        </w:tc>
      </w:tr>
      <w:tr w:rsidR="007A5970" w:rsidRPr="00B52B87" w:rsidTr="00453CD7">
        <w:trPr>
          <w:trHeight w:val="1777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7A5970" w:rsidRPr="00B52B87" w:rsidTr="00453CD7">
        <w:trPr>
          <w:trHeight w:val="660"/>
          <w:jc w:val="center"/>
        </w:trPr>
        <w:tc>
          <w:tcPr>
            <w:tcW w:w="90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970" w:rsidRPr="00B52B87" w:rsidRDefault="007A5970" w:rsidP="00CF2BA2">
            <w:pPr>
              <w:spacing w:line="520" w:lineRule="exact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52B87">
              <w:rPr>
                <w:rFonts w:ascii="Times New Roman" w:eastAsia="方正楷体_GBK" w:hAnsi="Times New Roman"/>
                <w:sz w:val="24"/>
                <w:szCs w:val="24"/>
              </w:rPr>
              <w:t>注：此表一式两份，由学校组织填写，作为市委教育工委、市教委审核的重要依据。同时，为简化程序和贯彻厉行节约原则，此表不返回学校和个人。</w:t>
            </w:r>
          </w:p>
        </w:tc>
      </w:tr>
    </w:tbl>
    <w:p w:rsidR="002104A2" w:rsidRDefault="002104A2" w:rsidP="00453CD7"/>
    <w:sectPr w:rsidR="002104A2" w:rsidSect="00160A46">
      <w:pgSz w:w="11906" w:h="16838" w:code="9"/>
      <w:pgMar w:top="2098" w:right="1474" w:bottom="1701" w:left="1588" w:header="992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68" w:rsidRDefault="00A04268" w:rsidP="005A7276">
      <w:r>
        <w:separator/>
      </w:r>
    </w:p>
  </w:endnote>
  <w:endnote w:type="continuationSeparator" w:id="0">
    <w:p w:rsidR="00A04268" w:rsidRDefault="00A04268" w:rsidP="005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68" w:rsidRDefault="00A04268" w:rsidP="005A7276">
      <w:r>
        <w:separator/>
      </w:r>
    </w:p>
  </w:footnote>
  <w:footnote w:type="continuationSeparator" w:id="0">
    <w:p w:rsidR="00A04268" w:rsidRDefault="00A04268" w:rsidP="005A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70"/>
    <w:rsid w:val="0004455A"/>
    <w:rsid w:val="00050835"/>
    <w:rsid w:val="0009478E"/>
    <w:rsid w:val="000B25C8"/>
    <w:rsid w:val="00160A46"/>
    <w:rsid w:val="00175474"/>
    <w:rsid w:val="001A567B"/>
    <w:rsid w:val="001B1DAF"/>
    <w:rsid w:val="002104A2"/>
    <w:rsid w:val="00217DA7"/>
    <w:rsid w:val="00263B25"/>
    <w:rsid w:val="00295B71"/>
    <w:rsid w:val="002D0C16"/>
    <w:rsid w:val="0032508D"/>
    <w:rsid w:val="003C259B"/>
    <w:rsid w:val="00453CD7"/>
    <w:rsid w:val="004C6BD6"/>
    <w:rsid w:val="005332B9"/>
    <w:rsid w:val="005670C7"/>
    <w:rsid w:val="005A7276"/>
    <w:rsid w:val="00691845"/>
    <w:rsid w:val="006D39E4"/>
    <w:rsid w:val="006F7E87"/>
    <w:rsid w:val="00767907"/>
    <w:rsid w:val="00777377"/>
    <w:rsid w:val="007A5970"/>
    <w:rsid w:val="0083484D"/>
    <w:rsid w:val="008B2DA6"/>
    <w:rsid w:val="008F73D1"/>
    <w:rsid w:val="00905A45"/>
    <w:rsid w:val="009515CB"/>
    <w:rsid w:val="00A04268"/>
    <w:rsid w:val="00A7408E"/>
    <w:rsid w:val="00A83245"/>
    <w:rsid w:val="00AC03F0"/>
    <w:rsid w:val="00B14724"/>
    <w:rsid w:val="00B218E3"/>
    <w:rsid w:val="00B35846"/>
    <w:rsid w:val="00BB26CE"/>
    <w:rsid w:val="00BD46A9"/>
    <w:rsid w:val="00C005A8"/>
    <w:rsid w:val="00CF2BA2"/>
    <w:rsid w:val="00D72896"/>
    <w:rsid w:val="00DB445D"/>
    <w:rsid w:val="00DE2B48"/>
    <w:rsid w:val="00DF3516"/>
    <w:rsid w:val="00E45E4F"/>
    <w:rsid w:val="00E84A4F"/>
    <w:rsid w:val="00EC149D"/>
    <w:rsid w:val="00FA64D1"/>
    <w:rsid w:val="00FB23A2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3E262"/>
  <w15:docId w15:val="{9365AAA0-580A-4AC0-A133-61E2E692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7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A727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A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72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24</cp:revision>
  <cp:lastPrinted>2021-04-22T03:19:00Z</cp:lastPrinted>
  <dcterms:created xsi:type="dcterms:W3CDTF">2021-04-21T09:07:00Z</dcterms:created>
  <dcterms:modified xsi:type="dcterms:W3CDTF">2022-04-12T01:56:00Z</dcterms:modified>
</cp:coreProperties>
</file>