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1AB" w:rsidRDefault="000411AB" w:rsidP="000411AB">
      <w:pPr>
        <w:tabs>
          <w:tab w:val="left" w:pos="3276"/>
        </w:tabs>
        <w:snapToGrid w:val="0"/>
        <w:jc w:val="center"/>
        <w:rPr>
          <w:rFonts w:ascii="Times New Roman" w:eastAsia="华文中宋" w:hAnsi="Times New Roman"/>
          <w:b/>
          <w:sz w:val="25"/>
          <w:szCs w:val="25"/>
        </w:rPr>
      </w:pPr>
      <w:r>
        <w:rPr>
          <w:rFonts w:ascii="Times New Roman" w:eastAsia="华文中宋" w:hAnsi="Times New Roman" w:cs="微软雅黑" w:hint="eastAsia"/>
          <w:b/>
          <w:bCs/>
          <w:sz w:val="48"/>
          <w:szCs w:val="48"/>
        </w:rPr>
        <w:t>英语</w:t>
      </w:r>
      <w:proofErr w:type="gramStart"/>
      <w:r>
        <w:rPr>
          <w:rFonts w:ascii="Times New Roman" w:eastAsia="华文中宋" w:hAnsi="Times New Roman" w:cs="微软雅黑" w:hint="eastAsia"/>
          <w:b/>
          <w:bCs/>
          <w:sz w:val="48"/>
          <w:szCs w:val="48"/>
        </w:rPr>
        <w:t>莎</w:t>
      </w:r>
      <w:proofErr w:type="gramEnd"/>
      <w:r>
        <w:rPr>
          <w:rFonts w:ascii="Times New Roman" w:eastAsia="华文中宋" w:hAnsi="Times New Roman" w:cs="微软雅黑" w:hint="eastAsia"/>
          <w:b/>
          <w:bCs/>
          <w:sz w:val="48"/>
          <w:szCs w:val="48"/>
        </w:rPr>
        <w:t>剧演出报送单</w:t>
      </w:r>
    </w:p>
    <w:tbl>
      <w:tblPr>
        <w:tblW w:w="10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1363"/>
        <w:gridCol w:w="578"/>
        <w:gridCol w:w="785"/>
        <w:gridCol w:w="1365"/>
        <w:gridCol w:w="715"/>
        <w:gridCol w:w="648"/>
        <w:gridCol w:w="1363"/>
        <w:gridCol w:w="299"/>
        <w:gridCol w:w="1068"/>
      </w:tblGrid>
      <w:tr w:rsidR="000411AB" w:rsidTr="000D697B">
        <w:trPr>
          <w:trHeight w:val="53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剧团负责人姓名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负责人电话及电子邮箱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11AB" w:rsidTr="000D697B">
        <w:trPr>
          <w:trHeight w:val="534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剧团名称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11AB" w:rsidTr="000D697B">
        <w:trPr>
          <w:trHeight w:val="59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演出单位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411AB" w:rsidTr="000D697B">
        <w:trPr>
          <w:trHeight w:val="59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演出剧目</w:t>
            </w:r>
          </w:p>
        </w:tc>
        <w:tc>
          <w:tcPr>
            <w:tcW w:w="4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时长（分钟）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 w:hint="eastAsia"/>
                <w:sz w:val="24"/>
              </w:rPr>
              <w:t>分钟</w:t>
            </w:r>
          </w:p>
        </w:tc>
      </w:tr>
      <w:tr w:rsidR="000411AB" w:rsidTr="000D697B">
        <w:trPr>
          <w:trHeight w:val="591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是否需参会证明</w:t>
            </w:r>
          </w:p>
        </w:tc>
        <w:tc>
          <w:tcPr>
            <w:tcW w:w="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是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否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□</w:t>
            </w:r>
          </w:p>
        </w:tc>
      </w:tr>
      <w:tr w:rsidR="000411AB" w:rsidTr="000D697B">
        <w:trPr>
          <w:trHeight w:val="459"/>
          <w:jc w:val="center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演职员表</w:t>
            </w:r>
          </w:p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（</w:t>
            </w:r>
            <w:r>
              <w:rPr>
                <w:rFonts w:ascii="Times New Roman" w:eastAsia="微软雅黑" w:hAnsi="Times New Roman" w:cs="微软雅黑"/>
                <w:b/>
                <w:bCs/>
                <w:sz w:val="24"/>
              </w:rPr>
              <w:t>10</w:t>
            </w: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人以内）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:rsidR="000411AB" w:rsidRDefault="000411AB" w:rsidP="000D697B">
            <w:pPr>
              <w:tabs>
                <w:tab w:val="left" w:pos="228"/>
              </w:tabs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0411AB" w:rsidTr="000D697B">
        <w:trPr>
          <w:trHeight w:val="626"/>
          <w:jc w:val="center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评分参数参考</w:t>
            </w:r>
          </w:p>
          <w:p w:rsidR="000411AB" w:rsidRDefault="000411AB" w:rsidP="000D697B">
            <w:pPr>
              <w:spacing w:line="360" w:lineRule="auto"/>
              <w:jc w:val="center"/>
              <w:rPr>
                <w:rFonts w:ascii="Times New Roman" w:eastAsia="微软雅黑" w:hAnsi="Times New Roman" w:cs="微软雅黑"/>
                <w:b/>
                <w:bCs/>
                <w:sz w:val="24"/>
              </w:rPr>
            </w:pPr>
            <w:r>
              <w:rPr>
                <w:rFonts w:ascii="Times New Roman" w:eastAsia="微软雅黑" w:hAnsi="Times New Roman" w:cs="微软雅黑" w:hint="eastAsia"/>
                <w:b/>
                <w:bCs/>
                <w:sz w:val="24"/>
              </w:rPr>
              <w:t>（评委演出后填写）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jc w:val="center"/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剧本内容（</w:t>
            </w:r>
            <w:r>
              <w:rPr>
                <w:rFonts w:ascii="Times New Roman" w:eastAsia="楷体" w:hAnsi="Times New Roman" w:cs="楷体"/>
                <w:sz w:val="24"/>
              </w:rPr>
              <w:t>40</w:t>
            </w:r>
            <w:r>
              <w:rPr>
                <w:rFonts w:ascii="Times New Roman" w:eastAsia="楷体" w:hAnsi="Times New Roman" w:cs="楷体" w:hint="eastAsia"/>
                <w:sz w:val="24"/>
              </w:rPr>
              <w:t>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jc w:val="center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台词表达（</w:t>
            </w:r>
            <w:r>
              <w:rPr>
                <w:rFonts w:ascii="Times New Roman" w:eastAsia="楷体" w:hAnsi="Times New Roman" w:cs="楷体"/>
                <w:sz w:val="24"/>
              </w:rPr>
              <w:t>20</w:t>
            </w:r>
            <w:r>
              <w:rPr>
                <w:rFonts w:ascii="Times New Roman" w:eastAsia="楷体" w:hAnsi="Times New Roman" w:cs="楷体" w:hint="eastAsia"/>
                <w:sz w:val="24"/>
              </w:rPr>
              <w:t>）</w:t>
            </w:r>
            <w:r>
              <w:rPr>
                <w:rFonts w:ascii="Times New Roman" w:eastAsia="楷体" w:hAnsi="Times New Roman" w:cs="楷体"/>
                <w:sz w:val="24"/>
              </w:rPr>
              <w:tab/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jc w:val="center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动作形体（</w:t>
            </w:r>
            <w:r>
              <w:rPr>
                <w:rFonts w:ascii="Times New Roman" w:eastAsia="楷体" w:hAnsi="Times New Roman" w:cs="楷体"/>
                <w:sz w:val="24"/>
              </w:rPr>
              <w:t>20</w:t>
            </w:r>
            <w:r>
              <w:rPr>
                <w:rFonts w:ascii="Times New Roman" w:eastAsia="楷体" w:hAnsi="Times New Roman" w:cs="楷体" w:hint="eastAsia"/>
                <w:sz w:val="24"/>
              </w:rPr>
              <w:t>）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jc w:val="center"/>
              <w:rPr>
                <w:rFonts w:ascii="Times New Roman" w:eastAsia="楷体" w:hAnsi="Times New Roman" w:cs="楷体"/>
                <w:sz w:val="24"/>
              </w:rPr>
            </w:pPr>
            <w:proofErr w:type="gramStart"/>
            <w:r>
              <w:rPr>
                <w:rFonts w:ascii="Times New Roman" w:eastAsia="楷体" w:hAnsi="Times New Roman" w:cs="楷体" w:hint="eastAsia"/>
                <w:sz w:val="24"/>
              </w:rPr>
              <w:t>服化道乐</w:t>
            </w:r>
            <w:proofErr w:type="gramEnd"/>
            <w:r>
              <w:rPr>
                <w:rFonts w:ascii="Times New Roman" w:eastAsia="楷体" w:hAnsi="Times New Roman" w:cs="楷体" w:hint="eastAsia"/>
                <w:sz w:val="24"/>
              </w:rPr>
              <w:t>（</w:t>
            </w:r>
            <w:r>
              <w:rPr>
                <w:rFonts w:ascii="Times New Roman" w:eastAsia="楷体" w:hAnsi="Times New Roman" w:cs="楷体"/>
                <w:sz w:val="24"/>
              </w:rPr>
              <w:t>10</w:t>
            </w:r>
            <w:r>
              <w:rPr>
                <w:rFonts w:ascii="Times New Roman" w:eastAsia="楷体" w:hAnsi="Times New Roman" w:cs="楷体" w:hint="eastAsia"/>
                <w:sz w:val="24"/>
              </w:rPr>
              <w:t>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jc w:val="center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表演特色（</w:t>
            </w:r>
            <w:r>
              <w:rPr>
                <w:rFonts w:ascii="Times New Roman" w:eastAsia="楷体" w:hAnsi="Times New Roman" w:cs="楷体"/>
                <w:sz w:val="24"/>
              </w:rPr>
              <w:t>10</w:t>
            </w:r>
            <w:r>
              <w:rPr>
                <w:rFonts w:ascii="Times New Roman" w:eastAsia="楷体" w:hAnsi="Times New Roman" w:cs="楷体" w:hint="eastAsia"/>
                <w:sz w:val="24"/>
              </w:rPr>
              <w:t>）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jc w:val="center"/>
              <w:rPr>
                <w:rFonts w:ascii="Times New Roman" w:eastAsia="楷体" w:hAnsi="Times New Roman" w:cs="楷体"/>
                <w:sz w:val="24"/>
              </w:rPr>
            </w:pPr>
            <w:r>
              <w:rPr>
                <w:rFonts w:ascii="Times New Roman" w:eastAsia="楷体" w:hAnsi="Times New Roman" w:cs="楷体" w:hint="eastAsia"/>
                <w:sz w:val="24"/>
              </w:rPr>
              <w:t>总分</w:t>
            </w:r>
          </w:p>
        </w:tc>
      </w:tr>
      <w:tr w:rsidR="000411AB" w:rsidTr="000D697B">
        <w:trPr>
          <w:trHeight w:val="117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1AB" w:rsidTr="000D697B">
        <w:trPr>
          <w:trHeight w:val="1560"/>
          <w:jc w:val="center"/>
        </w:trPr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1AB" w:rsidRDefault="000411AB" w:rsidP="000D697B">
            <w:pPr>
              <w:rPr>
                <w:rFonts w:ascii="Times New Roman" w:hAnsi="Times New Roman"/>
              </w:rPr>
            </w:pP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B" w:rsidRDefault="000411AB" w:rsidP="000D697B">
            <w:pPr>
              <w:rPr>
                <w:rFonts w:ascii="Times New Roman" w:eastAsia="楷体" w:hAnsi="Times New Roman" w:cs="楷体"/>
                <w:b/>
                <w:bCs/>
                <w:sz w:val="24"/>
              </w:rPr>
            </w:pPr>
            <w:r>
              <w:rPr>
                <w:rFonts w:ascii="Times New Roman" w:eastAsia="楷体" w:hAnsi="Times New Roman" w:cs="楷体" w:hint="eastAsia"/>
                <w:b/>
                <w:bCs/>
                <w:sz w:val="24"/>
              </w:rPr>
              <w:t>点评：</w:t>
            </w:r>
          </w:p>
          <w:p w:rsidR="000411AB" w:rsidRDefault="000411AB" w:rsidP="000D697B">
            <w:pPr>
              <w:tabs>
                <w:tab w:val="left" w:pos="873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:rsidR="000411AB" w:rsidRDefault="000411AB" w:rsidP="000D697B">
            <w:pPr>
              <w:tabs>
                <w:tab w:val="left" w:pos="783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:rsidR="000411AB" w:rsidRDefault="000411AB" w:rsidP="000D697B">
            <w:pPr>
              <w:tabs>
                <w:tab w:val="left" w:pos="873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:rsidR="000411AB" w:rsidRDefault="000411AB" w:rsidP="000D697B">
            <w:pPr>
              <w:tabs>
                <w:tab w:val="left" w:pos="873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  <w:p w:rsidR="000411AB" w:rsidRDefault="000411AB" w:rsidP="000D697B">
            <w:pPr>
              <w:tabs>
                <w:tab w:val="left" w:pos="873"/>
              </w:tabs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BA3153" w:rsidRPr="000411AB" w:rsidRDefault="00BA3153" w:rsidP="000411AB">
      <w:bookmarkStart w:id="0" w:name="_GoBack"/>
      <w:bookmarkEnd w:id="0"/>
    </w:p>
    <w:sectPr w:rsidR="00BA3153" w:rsidRPr="00041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68"/>
    <w:rsid w:val="00003568"/>
    <w:rsid w:val="000411AB"/>
    <w:rsid w:val="00BA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2349-01FF-4345-85D7-5EBF4CEE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0</DocSecurity>
  <Lines>1</Lines>
  <Paragraphs>1</Paragraphs>
  <ScaleCrop>false</ScaleCrop>
  <Company>China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2023-03-08T02:49:00Z</dcterms:created>
  <dcterms:modified xsi:type="dcterms:W3CDTF">2023-03-08T02:49:00Z</dcterms:modified>
</cp:coreProperties>
</file>